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514" w:rsidRDefault="00E32848" w:rsidP="009302DD">
      <w:pPr>
        <w:spacing w:after="120" w:line="240" w:lineRule="auto"/>
        <w:jc w:val="center"/>
      </w:pPr>
      <w:r>
        <w:rPr>
          <w:noProof/>
        </w:rPr>
        <w:drawing>
          <wp:inline distT="0" distB="0" distL="0" distR="0">
            <wp:extent cx="1550605" cy="86273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neteau_logo.eps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344" cy="863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6514" w:rsidRPr="00DF32CE" w:rsidRDefault="00D36514" w:rsidP="00D36514">
      <w:pPr>
        <w:spacing w:after="120" w:line="240" w:lineRule="auto"/>
        <w:jc w:val="center"/>
        <w:rPr>
          <w:rFonts w:ascii="Vladimir Script" w:hAnsi="Vladimir Script" w:cs="Aharoni"/>
          <w:color w:val="000000" w:themeColor="text1"/>
          <w:sz w:val="56"/>
          <w:szCs w:val="56"/>
          <w14:textOutline w14:w="5270" w14:cap="flat" w14:cmpd="sng" w14:algn="ctr">
            <w14:noFill/>
            <w14:prstDash w14:val="solid"/>
            <w14:round/>
          </w14:textOutline>
        </w:rPr>
      </w:pPr>
      <w:r w:rsidRPr="00DF32CE">
        <w:rPr>
          <w:rFonts w:ascii="Vladimir Script" w:hAnsi="Vladimir Script" w:cs="Aharoni"/>
          <w:color w:val="000000" w:themeColor="text1"/>
          <w:sz w:val="56"/>
          <w:szCs w:val="56"/>
          <w14:textOutline w14:w="8890" w14:cap="flat" w14:cmpd="sng" w14:algn="ctr">
            <w14:noFill/>
            <w14:prstDash w14:val="solid"/>
            <w14:miter w14:lim="0"/>
          </w14:textOutline>
        </w:rPr>
        <w:t>2015 “Sail-Away” Pricing</w:t>
      </w:r>
    </w:p>
    <w:p w:rsidR="00AA0D99" w:rsidRPr="00AB0193" w:rsidRDefault="00AA0D99" w:rsidP="00DF32CE">
      <w:pPr>
        <w:spacing w:after="120" w:line="240" w:lineRule="auto"/>
        <w:jc w:val="center"/>
        <w:rPr>
          <w:rFonts w:ascii="Century Gothic" w:hAnsi="Century Gothic" w:cs="Aharoni"/>
          <w:b/>
          <w:color w:val="17365D" w:themeColor="text2" w:themeShade="BF"/>
          <w:sz w:val="24"/>
          <w:szCs w:val="24"/>
          <w:u w:val="single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</w:pPr>
      <w:r w:rsidRPr="00AB0193">
        <w:rPr>
          <w:rFonts w:ascii="Century Gothic" w:hAnsi="Century Gothic" w:cs="Aharoni"/>
          <w:b/>
          <w:color w:val="17365D" w:themeColor="text2" w:themeShade="BF"/>
          <w:sz w:val="24"/>
          <w:szCs w:val="24"/>
          <w:u w:val="single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  <w:t>OCEANIS SERIES</w:t>
      </w:r>
    </w:p>
    <w:p w:rsidR="00AA0D99" w:rsidRPr="00CE4588" w:rsidRDefault="00AA0D99" w:rsidP="009302DD">
      <w:pPr>
        <w:spacing w:after="120" w:line="240" w:lineRule="auto"/>
        <w:jc w:val="center"/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</w:pPr>
      <w:r w:rsidRPr="00AB0193"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  <w:t>OCEANIS 31          $129,250</w:t>
      </w:r>
    </w:p>
    <w:p w:rsidR="00AA0D99" w:rsidRPr="00AB0193" w:rsidRDefault="00AA0D99" w:rsidP="009302DD">
      <w:pPr>
        <w:spacing w:after="120" w:line="240" w:lineRule="auto"/>
        <w:jc w:val="center"/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</w:pPr>
      <w:r w:rsidRPr="00AB0193"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  <w:t>OCEANIS 35          $145,650</w:t>
      </w:r>
    </w:p>
    <w:p w:rsidR="0049566A" w:rsidRPr="00AB0193" w:rsidRDefault="0049566A" w:rsidP="009302DD">
      <w:pPr>
        <w:spacing w:after="120" w:line="240" w:lineRule="auto"/>
        <w:jc w:val="center"/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</w:pPr>
      <w:r w:rsidRPr="00AB0193"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  <w:t>OCEANIS 37          $181,150</w:t>
      </w:r>
    </w:p>
    <w:p w:rsidR="00AA0D99" w:rsidRPr="00AB0193" w:rsidRDefault="00AA0D99" w:rsidP="009302DD">
      <w:pPr>
        <w:spacing w:after="120" w:line="240" w:lineRule="auto"/>
        <w:jc w:val="center"/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</w:pPr>
      <w:r w:rsidRPr="00AB0193"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  <w:t>OCEANIS 38          $159,100</w:t>
      </w:r>
    </w:p>
    <w:p w:rsidR="0049566A" w:rsidRPr="00AB0193" w:rsidRDefault="0049566A" w:rsidP="009302DD">
      <w:pPr>
        <w:spacing w:after="120" w:line="240" w:lineRule="auto"/>
        <w:jc w:val="center"/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</w:pPr>
      <w:r w:rsidRPr="00AB0193"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  <w:t>OCEANIS 41          $239,350</w:t>
      </w:r>
    </w:p>
    <w:p w:rsidR="0049566A" w:rsidRPr="00AB0193" w:rsidRDefault="0049566A" w:rsidP="009302DD">
      <w:pPr>
        <w:spacing w:after="120" w:line="240" w:lineRule="auto"/>
        <w:jc w:val="center"/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</w:pPr>
      <w:r w:rsidRPr="00AB0193"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  <w:t>OCEANIS 45          $309,950</w:t>
      </w:r>
    </w:p>
    <w:p w:rsidR="0049566A" w:rsidRPr="00AB0193" w:rsidRDefault="0049566A" w:rsidP="009302DD">
      <w:pPr>
        <w:spacing w:after="120" w:line="240" w:lineRule="auto"/>
        <w:jc w:val="center"/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</w:pPr>
      <w:r w:rsidRPr="00AB0193"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  <w:t>OCEANIS 48          $388,300</w:t>
      </w:r>
    </w:p>
    <w:p w:rsidR="0049566A" w:rsidRPr="00AB0193" w:rsidRDefault="0049566A" w:rsidP="009302DD">
      <w:pPr>
        <w:spacing w:after="120" w:line="240" w:lineRule="auto"/>
        <w:jc w:val="center"/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</w:pPr>
      <w:r w:rsidRPr="00AB0193"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  <w:t>OCEANIS 55          $533,500</w:t>
      </w:r>
    </w:p>
    <w:p w:rsidR="0049566A" w:rsidRPr="00AB0193" w:rsidRDefault="0049566A" w:rsidP="009302DD">
      <w:pPr>
        <w:spacing w:after="120" w:line="240" w:lineRule="auto"/>
        <w:jc w:val="center"/>
        <w:rPr>
          <w:rFonts w:ascii="Century Gothic" w:hAnsi="Century Gothic" w:cs="Aharoni"/>
          <w:b/>
          <w:color w:val="17365D" w:themeColor="text2" w:themeShade="BF"/>
          <w:sz w:val="24"/>
          <w:szCs w:val="24"/>
          <w:u w:val="single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</w:pPr>
      <w:r w:rsidRPr="00AB0193">
        <w:rPr>
          <w:rFonts w:ascii="Century Gothic" w:hAnsi="Century Gothic" w:cs="Aharoni"/>
          <w:b/>
          <w:color w:val="17365D" w:themeColor="text2" w:themeShade="BF"/>
          <w:sz w:val="24"/>
          <w:szCs w:val="24"/>
          <w:u w:val="single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  <w:t>SENSE SERIES</w:t>
      </w:r>
    </w:p>
    <w:p w:rsidR="0049566A" w:rsidRPr="00AB0193" w:rsidRDefault="0049566A" w:rsidP="009302DD">
      <w:pPr>
        <w:spacing w:after="120" w:line="240" w:lineRule="auto"/>
        <w:jc w:val="center"/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</w:pPr>
      <w:r w:rsidRPr="00AB0193"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  <w:t>SENSE 43               $303,500</w:t>
      </w:r>
      <w:bookmarkStart w:id="0" w:name="_GoBack"/>
      <w:bookmarkEnd w:id="0"/>
    </w:p>
    <w:p w:rsidR="0049566A" w:rsidRPr="00AB0193" w:rsidRDefault="0049566A" w:rsidP="009302DD">
      <w:pPr>
        <w:spacing w:after="120" w:line="240" w:lineRule="auto"/>
        <w:jc w:val="center"/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</w:pPr>
      <w:r w:rsidRPr="00AB0193"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  <w:t>SENSE 46               $367,900</w:t>
      </w:r>
    </w:p>
    <w:p w:rsidR="0049566A" w:rsidRPr="00AB0193" w:rsidRDefault="0049566A" w:rsidP="009302DD">
      <w:pPr>
        <w:spacing w:after="120" w:line="240" w:lineRule="auto"/>
        <w:jc w:val="center"/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</w:pPr>
      <w:r w:rsidRPr="00AB0193"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  <w:t>SENSE 50               $435,600</w:t>
      </w:r>
    </w:p>
    <w:p w:rsidR="0049566A" w:rsidRPr="00AB0193" w:rsidRDefault="0049566A" w:rsidP="009302DD">
      <w:pPr>
        <w:spacing w:after="120" w:line="240" w:lineRule="auto"/>
        <w:jc w:val="center"/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</w:pPr>
      <w:r w:rsidRPr="00AB0193"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  <w:t>SENSE 55               $568,200</w:t>
      </w:r>
    </w:p>
    <w:p w:rsidR="0049566A" w:rsidRPr="00AB0193" w:rsidRDefault="0049566A" w:rsidP="009302DD">
      <w:pPr>
        <w:spacing w:after="120" w:line="240" w:lineRule="auto"/>
        <w:jc w:val="center"/>
        <w:rPr>
          <w:rFonts w:ascii="Century Gothic" w:hAnsi="Century Gothic" w:cs="Aharoni"/>
          <w:b/>
          <w:color w:val="17365D" w:themeColor="text2" w:themeShade="BF"/>
          <w:sz w:val="24"/>
          <w:szCs w:val="24"/>
          <w:u w:val="single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</w:pPr>
      <w:r w:rsidRPr="00AB0193">
        <w:rPr>
          <w:rFonts w:ascii="Century Gothic" w:hAnsi="Century Gothic" w:cs="Aharoni"/>
          <w:b/>
          <w:color w:val="17365D" w:themeColor="text2" w:themeShade="BF"/>
          <w:sz w:val="24"/>
          <w:szCs w:val="24"/>
          <w:u w:val="single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  <w:t>FIRST SERIES</w:t>
      </w:r>
    </w:p>
    <w:p w:rsidR="0049566A" w:rsidRPr="00AB0193" w:rsidRDefault="009302DD" w:rsidP="009302DD">
      <w:pPr>
        <w:spacing w:after="120" w:line="240" w:lineRule="auto"/>
        <w:jc w:val="center"/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</w:pPr>
      <w:r w:rsidRPr="00AB0193"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  <w:t>FIRST 20                  $46,590</w:t>
      </w:r>
    </w:p>
    <w:p w:rsidR="009302DD" w:rsidRPr="00AB0193" w:rsidRDefault="009302DD" w:rsidP="009302DD">
      <w:pPr>
        <w:spacing w:after="120" w:line="240" w:lineRule="auto"/>
        <w:jc w:val="center"/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</w:pPr>
      <w:r w:rsidRPr="00AB0193"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  <w:t>FIRST 25                  $82,200</w:t>
      </w:r>
    </w:p>
    <w:p w:rsidR="009302DD" w:rsidRPr="00AB0193" w:rsidRDefault="009302DD" w:rsidP="009302DD">
      <w:pPr>
        <w:spacing w:after="120" w:line="240" w:lineRule="auto"/>
        <w:jc w:val="center"/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</w:pPr>
      <w:r w:rsidRPr="00AB0193"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  <w:t>FIRST 30                $139,790</w:t>
      </w:r>
    </w:p>
    <w:p w:rsidR="009302DD" w:rsidRPr="00AB0193" w:rsidRDefault="009302DD" w:rsidP="009302DD">
      <w:pPr>
        <w:spacing w:after="120" w:line="240" w:lineRule="auto"/>
        <w:jc w:val="center"/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</w:pPr>
      <w:r w:rsidRPr="00AB0193"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  <w:t>FIRST 35                $187,160</w:t>
      </w:r>
    </w:p>
    <w:p w:rsidR="00AB0193" w:rsidRPr="00AB0193" w:rsidRDefault="009302DD" w:rsidP="00AB0193">
      <w:pPr>
        <w:spacing w:after="120" w:line="240" w:lineRule="auto"/>
        <w:jc w:val="center"/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</w:pPr>
      <w:r w:rsidRPr="00AB0193">
        <w:rPr>
          <w:rFonts w:ascii="Century Gothic" w:hAnsi="Century Gothic" w:cs="Aharoni"/>
          <w:b/>
          <w:color w:val="17365D" w:themeColor="text2" w:themeShade="BF"/>
          <w:sz w:val="24"/>
          <w:szCs w:val="24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  <w:t>FIRST 40                $252,960</w:t>
      </w:r>
    </w:p>
    <w:p w:rsidR="009302DD" w:rsidRPr="001E3757" w:rsidRDefault="009302DD" w:rsidP="00CE4588">
      <w:pPr>
        <w:spacing w:after="0" w:line="240" w:lineRule="auto"/>
        <w:jc w:val="center"/>
        <w:rPr>
          <w:rFonts w:ascii="Century Gothic" w:hAnsi="Century Gothic" w:cs="Aharoni"/>
          <w:color w:val="17365D" w:themeColor="text2" w:themeShade="BF"/>
          <w:sz w:val="16"/>
          <w:szCs w:val="16"/>
          <w14:textOutline w14:w="8890" w14:cap="flat" w14:cmpd="sng" w14:algn="ctr">
            <w14:noFill/>
            <w14:prstDash w14:val="solid"/>
            <w14:miter w14:lim="0"/>
          </w14:textOutline>
        </w:rPr>
      </w:pPr>
      <w:r w:rsidRPr="001E3757">
        <w:rPr>
          <w:rFonts w:ascii="Century Gothic" w:hAnsi="Century Gothic" w:cs="Aharoni"/>
          <w:color w:val="17365D" w:themeColor="text2" w:themeShade="BF"/>
          <w:sz w:val="16"/>
          <w:szCs w:val="16"/>
          <w14:textOutline w14:w="8890" w14:cap="flat" w14:cmpd="sng" w14:algn="ctr">
            <w14:noFill/>
            <w14:prstDash w14:val="solid"/>
            <w14:miter w14:lim="0"/>
          </w14:textOutline>
        </w:rPr>
        <w:t>Pricing includes freight, commissioning, bottom paint, &amp; 20 hours of owner training</w:t>
      </w:r>
    </w:p>
    <w:p w:rsidR="009302DD" w:rsidRPr="001E3757" w:rsidRDefault="00AB0193" w:rsidP="00CE4588">
      <w:pPr>
        <w:spacing w:after="0" w:line="240" w:lineRule="auto"/>
        <w:jc w:val="center"/>
        <w:rPr>
          <w:rFonts w:ascii="Century Gothic" w:hAnsi="Century Gothic" w:cs="Aharoni"/>
          <w:color w:val="17365D" w:themeColor="text2" w:themeShade="BF"/>
          <w:sz w:val="16"/>
          <w:szCs w:val="16"/>
          <w14:textOutline w14:w="8890" w14:cap="flat" w14:cmpd="sng" w14:algn="ctr">
            <w14:noFill/>
            <w14:prstDash w14:val="solid"/>
            <w14:miter w14:lim="0"/>
          </w14:textOutline>
        </w:rPr>
      </w:pPr>
      <w:r w:rsidRPr="001E3757">
        <w:rPr>
          <w:rFonts w:ascii="Century Gothic" w:hAnsi="Century Gothic" w:cs="Aharoni"/>
          <w:color w:val="17365D" w:themeColor="text2" w:themeShade="BF"/>
          <w:sz w:val="16"/>
          <w:szCs w:val="16"/>
          <w14:textOutline w14:w="8890" w14:cap="flat" w14:cmpd="sng" w14:algn="ctr">
            <w14:noFill/>
            <w14:prstDash w14:val="solid"/>
            <w14:miter w14:lim="0"/>
          </w14:textOutline>
        </w:rPr>
        <w:t>Pricing excludes options, sales tax, and registration fees</w:t>
      </w:r>
    </w:p>
    <w:p w:rsidR="009302DD" w:rsidRDefault="001E3757" w:rsidP="009302DD">
      <w:pPr>
        <w:jc w:val="center"/>
        <w:rPr>
          <w:rFonts w:ascii="Century Gothic" w:hAnsi="Century Gothic" w:cs="Aharoni"/>
          <w:b/>
          <w:color w:val="17365D" w:themeColor="text2" w:themeShade="BF"/>
          <w:sz w:val="40"/>
          <w:szCs w:val="40"/>
          <w:u w:val="single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</w:pPr>
      <w:r w:rsidRPr="001853D8">
        <w:rPr>
          <w:rFonts w:ascii="Century Gothic" w:hAnsi="Century Gothic" w:cs="Aharoni"/>
          <w:b/>
          <w:noProof/>
          <w:color w:val="17365D" w:themeColor="text2" w:themeShade="BF"/>
          <w:sz w:val="20"/>
          <w:szCs w:val="20"/>
          <w:u w:val="single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5E8F4E" wp14:editId="37AC7978">
                <wp:simplePos x="0" y="0"/>
                <wp:positionH relativeFrom="column">
                  <wp:posOffset>87630</wp:posOffset>
                </wp:positionH>
                <wp:positionV relativeFrom="paragraph">
                  <wp:posOffset>1162050</wp:posOffset>
                </wp:positionV>
                <wp:extent cx="1779905" cy="140398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990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514" w:rsidRPr="001E3757" w:rsidRDefault="00D36514" w:rsidP="001853D8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1E3757">
                              <w:rPr>
                                <w:rFonts w:ascii="Century Gothic" w:hAnsi="Century Gothic"/>
                              </w:rPr>
                              <w:t>Liberty Landing Marina</w:t>
                            </w:r>
                          </w:p>
                          <w:p w:rsidR="00D36514" w:rsidRPr="001E3757" w:rsidRDefault="00D36514" w:rsidP="001853D8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1E3757">
                              <w:rPr>
                                <w:rFonts w:ascii="Century Gothic" w:hAnsi="Century Gothic"/>
                              </w:rPr>
                              <w:t>80 Audrey Zapp Drive</w:t>
                            </w:r>
                          </w:p>
                          <w:p w:rsidR="00D36514" w:rsidRPr="001E3757" w:rsidRDefault="00D36514" w:rsidP="001853D8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1E3757">
                              <w:rPr>
                                <w:rFonts w:ascii="Century Gothic" w:hAnsi="Century Gothic"/>
                              </w:rPr>
                              <w:t>Jersey City, NJ, 07305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pt;margin-top:91.5pt;width:140.1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" stroked="f">
                <v:textbox style="mso-fit-shape-to-text:t">
                  <w:txbxContent>
                    <w:p w:rsidR="00D36514" w:rsidRPr="001E3757" w:rsidRDefault="00D36514" w:rsidP="001853D8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1E3757">
                        <w:rPr>
                          <w:rFonts w:ascii="Century Gothic" w:hAnsi="Century Gothic"/>
                        </w:rPr>
                        <w:t>Liberty Landing Marina</w:t>
                      </w:r>
                    </w:p>
                    <w:p w:rsidR="00D36514" w:rsidRPr="001E3757" w:rsidRDefault="00D36514" w:rsidP="001853D8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1E3757">
                        <w:rPr>
                          <w:rFonts w:ascii="Century Gothic" w:hAnsi="Century Gothic"/>
                        </w:rPr>
                        <w:t xml:space="preserve">80 Audrey </w:t>
                      </w:r>
                      <w:proofErr w:type="spellStart"/>
                      <w:r w:rsidRPr="001E3757">
                        <w:rPr>
                          <w:rFonts w:ascii="Century Gothic" w:hAnsi="Century Gothic"/>
                        </w:rPr>
                        <w:t>Zapp</w:t>
                      </w:r>
                      <w:proofErr w:type="spellEnd"/>
                      <w:r w:rsidRPr="001E3757">
                        <w:rPr>
                          <w:rFonts w:ascii="Century Gothic" w:hAnsi="Century Gothic"/>
                        </w:rPr>
                        <w:t xml:space="preserve"> Drive</w:t>
                      </w:r>
                    </w:p>
                    <w:p w:rsidR="00D36514" w:rsidRPr="001E3757" w:rsidRDefault="00D36514" w:rsidP="001853D8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1E3757">
                        <w:rPr>
                          <w:rFonts w:ascii="Century Gothic" w:hAnsi="Century Gothic"/>
                        </w:rPr>
                        <w:t>Jersey City, NJ, 07305</w:t>
                      </w:r>
                    </w:p>
                  </w:txbxContent>
                </v:textbox>
              </v:shape>
            </w:pict>
          </mc:Fallback>
        </mc:AlternateContent>
      </w:r>
      <w:r w:rsidRPr="001853D8">
        <w:rPr>
          <w:rFonts w:ascii="Century Gothic" w:hAnsi="Century Gothic" w:cs="Aharoni"/>
          <w:b/>
          <w:noProof/>
          <w:color w:val="17365D" w:themeColor="text2" w:themeShade="BF"/>
          <w:sz w:val="40"/>
          <w:szCs w:val="40"/>
          <w:u w:val="single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A07D4" wp14:editId="130AEE24">
                <wp:simplePos x="0" y="0"/>
                <wp:positionH relativeFrom="column">
                  <wp:posOffset>4944421</wp:posOffset>
                </wp:positionH>
                <wp:positionV relativeFrom="paragraph">
                  <wp:posOffset>1162227</wp:posOffset>
                </wp:positionV>
                <wp:extent cx="2076324" cy="840105"/>
                <wp:effectExtent l="0" t="0" r="63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324" cy="840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514" w:rsidRPr="001E3757" w:rsidRDefault="00D36514" w:rsidP="001853D8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E3757">
                              <w:rPr>
                                <w:rFonts w:ascii="Century Gothic" w:hAnsi="Century Gothic"/>
                              </w:rPr>
                              <w:t>Haverstraw Marina</w:t>
                            </w:r>
                          </w:p>
                          <w:p w:rsidR="00D36514" w:rsidRPr="001E3757" w:rsidRDefault="00D36514" w:rsidP="001853D8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1E3757">
                              <w:rPr>
                                <w:rFonts w:ascii="Century Gothic" w:hAnsi="Century Gothic"/>
                              </w:rPr>
                              <w:t>614 Beach Road</w:t>
                            </w:r>
                          </w:p>
                          <w:p w:rsidR="00D36514" w:rsidRPr="001E3757" w:rsidRDefault="00D36514" w:rsidP="001853D8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E3757">
                              <w:rPr>
                                <w:rFonts w:ascii="Century Gothic" w:hAnsi="Century Gothic"/>
                              </w:rPr>
                              <w:t>West Haverstraw, NY, 10993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89.3pt;margin-top:91.5pt;width:163.5pt;height:6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" stroked="f">
                <v:textbox>
                  <w:txbxContent>
                    <w:p w:rsidR="00D36514" w:rsidRPr="001E3757" w:rsidRDefault="00D36514" w:rsidP="001853D8">
                      <w:pPr>
                        <w:spacing w:after="0" w:line="240" w:lineRule="auto"/>
                        <w:rPr>
                          <w:rFonts w:ascii="Century Gothic" w:hAnsi="Century Gothic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1E3757">
                        <w:rPr>
                          <w:rFonts w:ascii="Century Gothic" w:hAnsi="Century Gothic"/>
                        </w:rPr>
                        <w:t>Haverstraw Marina</w:t>
                      </w:r>
                    </w:p>
                    <w:p w:rsidR="00D36514" w:rsidRPr="001E3757" w:rsidRDefault="00D36514" w:rsidP="001853D8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1E3757">
                        <w:rPr>
                          <w:rFonts w:ascii="Century Gothic" w:hAnsi="Century Gothic"/>
                        </w:rPr>
                        <w:t>614 Beach Road</w:t>
                      </w:r>
                    </w:p>
                    <w:p w:rsidR="00D36514" w:rsidRPr="001E3757" w:rsidRDefault="00D36514" w:rsidP="001853D8">
                      <w:pPr>
                        <w:spacing w:after="0" w:line="240" w:lineRule="auto"/>
                        <w:rPr>
                          <w:rFonts w:ascii="Century Gothic" w:hAnsi="Century Gothic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1E3757">
                        <w:rPr>
                          <w:rFonts w:ascii="Century Gothic" w:hAnsi="Century Gothic"/>
                        </w:rPr>
                        <w:t>West Haverstraw, NY, 10993</w:t>
                      </w:r>
                    </w:p>
                  </w:txbxContent>
                </v:textbox>
              </v:shape>
            </w:pict>
          </mc:Fallback>
        </mc:AlternateContent>
      </w:r>
      <w:r w:rsidR="009302DD" w:rsidRPr="009302DD">
        <w:rPr>
          <w:rFonts w:ascii="Century Gothic" w:hAnsi="Century Gothic" w:cs="Aharoni"/>
          <w:noProof/>
          <w:color w:val="1F497D" w:themeColor="text2"/>
          <w:sz w:val="40"/>
          <w:szCs w:val="40"/>
        </w:rPr>
        <w:drawing>
          <wp:inline distT="0" distB="0" distL="0" distR="0" wp14:anchorId="36898EE3" wp14:editId="563B5E46">
            <wp:extent cx="2531253" cy="1037814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eathudsonlogo_onwhit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5760" cy="1039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4588" w:rsidRPr="00CE4588" w:rsidRDefault="00CE1635" w:rsidP="00DF32CE">
      <w:pPr>
        <w:spacing w:after="120" w:line="240" w:lineRule="auto"/>
        <w:jc w:val="center"/>
        <w:rPr>
          <w:rFonts w:ascii="Century Gothic" w:hAnsi="Century Gothic" w:cs="Aharoni"/>
          <w:b/>
          <w:color w:val="17365D" w:themeColor="text2" w:themeShade="BF"/>
          <w:sz w:val="20"/>
          <w:szCs w:val="20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</w:pPr>
      <w:hyperlink r:id="rId11" w:history="1">
        <w:r w:rsidR="001853D8" w:rsidRPr="004869A8">
          <w:rPr>
            <w:rStyle w:val="Hyperlink"/>
            <w:rFonts w:ascii="Century Gothic" w:hAnsi="Century Gothic" w:cs="Aharoni"/>
            <w:b/>
            <w:color w:val="0000BF" w:themeColor="hyperlink" w:themeShade="BF"/>
            <w:sz w:val="20"/>
            <w:szCs w:val="20"/>
            <w14:textOutline w14:w="8890" w14:cap="flat" w14:cmpd="sng" w14:algn="ctr">
              <w14:solidFill>
                <w14:schemeClr w14:val="accent1">
                  <w14:tint w14:val="3000"/>
                </w14:schemeClr>
              </w14:solidFill>
              <w14:prstDash w14:val="solid"/>
              <w14:miter w14:lim="0"/>
            </w14:textOutline>
          </w:rPr>
          <w:t>w</w:t>
        </w:r>
        <w:r w:rsidR="001853D8" w:rsidRPr="004869A8">
          <w:rPr>
            <w:rStyle w:val="Hyperlink"/>
            <w:rFonts w:ascii="Century Gothic" w:hAnsi="Century Gothic" w:cs="Aharoni"/>
            <w:b/>
            <w:color w:val="0000BF" w:themeColor="hyperlink" w:themeShade="BF"/>
            <w:sz w:val="24"/>
            <w:szCs w:val="24"/>
            <w14:textOutline w14:w="8890" w14:cap="flat" w14:cmpd="sng" w14:algn="ctr">
              <w14:solidFill>
                <w14:schemeClr w14:val="accent1">
                  <w14:tint w14:val="3000"/>
                </w14:schemeClr>
              </w14:solidFill>
              <w14:prstDash w14:val="solid"/>
              <w14:miter w14:lim="0"/>
            </w14:textOutline>
          </w:rPr>
          <w:t>ww.greathudsonsailing.com</w:t>
        </w:r>
      </w:hyperlink>
    </w:p>
    <w:p w:rsidR="00234F67" w:rsidRPr="001E3757" w:rsidRDefault="00AB0193" w:rsidP="00DF32CE">
      <w:pPr>
        <w:spacing w:after="120" w:line="240" w:lineRule="auto"/>
        <w:jc w:val="center"/>
        <w:rPr>
          <w:rFonts w:ascii="Century Gothic" w:hAnsi="Century Gothic" w:cs="Aharoni"/>
          <w:b/>
          <w:color w:val="17365D" w:themeColor="text2" w:themeShade="BF"/>
          <w:sz w:val="32"/>
          <w:szCs w:val="32"/>
          <w:u w:val="single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</w:pPr>
      <w:r w:rsidRPr="001853D8">
        <w:rPr>
          <w:rFonts w:ascii="Century Gothic" w:hAnsi="Century Gothic" w:cs="Aharoni"/>
          <w:b/>
          <w:color w:val="17365D" w:themeColor="text2" w:themeShade="BF"/>
          <w:sz w:val="32"/>
          <w:szCs w:val="32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  <w:t>1-800-237-1557</w:t>
      </w:r>
    </w:p>
    <w:sectPr w:rsidR="00234F67" w:rsidRPr="001E3757" w:rsidSect="001E375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720" w:right="720" w:bottom="720" w:left="72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635" w:rsidRDefault="00CE1635" w:rsidP="00AB0193">
      <w:pPr>
        <w:spacing w:after="0" w:line="240" w:lineRule="auto"/>
      </w:pPr>
      <w:r>
        <w:separator/>
      </w:r>
    </w:p>
  </w:endnote>
  <w:endnote w:type="continuationSeparator" w:id="0">
    <w:p w:rsidR="00CE1635" w:rsidRDefault="00CE1635" w:rsidP="00AB0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514" w:rsidRDefault="00D3651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514" w:rsidRDefault="00D3651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514" w:rsidRDefault="00D365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635" w:rsidRDefault="00CE1635" w:rsidP="00AB0193">
      <w:pPr>
        <w:spacing w:after="0" w:line="240" w:lineRule="auto"/>
      </w:pPr>
      <w:r>
        <w:separator/>
      </w:r>
    </w:p>
  </w:footnote>
  <w:footnote w:type="continuationSeparator" w:id="0">
    <w:p w:rsidR="00CE1635" w:rsidRDefault="00CE1635" w:rsidP="00AB0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514" w:rsidRDefault="00D3651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514" w:rsidRDefault="00D3651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514" w:rsidRDefault="00D3651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E3B11"/>
    <w:multiLevelType w:val="hybridMultilevel"/>
    <w:tmpl w:val="7026E5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F67"/>
    <w:rsid w:val="001853D8"/>
    <w:rsid w:val="001E3757"/>
    <w:rsid w:val="00234F67"/>
    <w:rsid w:val="00242C57"/>
    <w:rsid w:val="00266D9E"/>
    <w:rsid w:val="003D32EC"/>
    <w:rsid w:val="0043252E"/>
    <w:rsid w:val="0049566A"/>
    <w:rsid w:val="00515AE7"/>
    <w:rsid w:val="00597EC3"/>
    <w:rsid w:val="006E210F"/>
    <w:rsid w:val="008204E4"/>
    <w:rsid w:val="009302DD"/>
    <w:rsid w:val="00A003C1"/>
    <w:rsid w:val="00AA0D99"/>
    <w:rsid w:val="00AB0193"/>
    <w:rsid w:val="00CE1635"/>
    <w:rsid w:val="00CE4588"/>
    <w:rsid w:val="00D36514"/>
    <w:rsid w:val="00DF32CE"/>
    <w:rsid w:val="00E3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4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F6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019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B01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193"/>
  </w:style>
  <w:style w:type="paragraph" w:styleId="Footer">
    <w:name w:val="footer"/>
    <w:basedOn w:val="Normal"/>
    <w:link w:val="FooterChar"/>
    <w:uiPriority w:val="99"/>
    <w:unhideWhenUsed/>
    <w:rsid w:val="00AB01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193"/>
  </w:style>
  <w:style w:type="paragraph" w:styleId="ListParagraph">
    <w:name w:val="List Paragraph"/>
    <w:basedOn w:val="Normal"/>
    <w:uiPriority w:val="34"/>
    <w:qFormat/>
    <w:rsid w:val="00CE45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4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F6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019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B01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193"/>
  </w:style>
  <w:style w:type="paragraph" w:styleId="Footer">
    <w:name w:val="footer"/>
    <w:basedOn w:val="Normal"/>
    <w:link w:val="FooterChar"/>
    <w:uiPriority w:val="99"/>
    <w:unhideWhenUsed/>
    <w:rsid w:val="00AB01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193"/>
  </w:style>
  <w:style w:type="paragraph" w:styleId="ListParagraph">
    <w:name w:val="List Paragraph"/>
    <w:basedOn w:val="Normal"/>
    <w:uiPriority w:val="34"/>
    <w:qFormat/>
    <w:rsid w:val="00CE45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reathudsonsailing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B6F06-1753-4FEF-83CC-BFCF7E708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Owner</cp:lastModifiedBy>
  <cp:revision>6</cp:revision>
  <cp:lastPrinted>2014-09-02T16:04:00Z</cp:lastPrinted>
  <dcterms:created xsi:type="dcterms:W3CDTF">2014-09-01T20:21:00Z</dcterms:created>
  <dcterms:modified xsi:type="dcterms:W3CDTF">2014-09-02T16:10:00Z</dcterms:modified>
</cp:coreProperties>
</file>